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B" w:rsidRDefault="00C46C3B" w:rsidP="00C46C3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C46C3B" w:rsidRDefault="00C46C3B" w:rsidP="00C46C3B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3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2</w:t>
      </w:r>
    </w:p>
    <w:p w:rsidR="00C46C3B" w:rsidRDefault="00C46C3B" w:rsidP="00C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C46C3B" w:rsidTr="008F599C">
        <w:trPr>
          <w:trHeight w:val="564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Pr="005E4F30" w:rsidRDefault="00C46C3B" w:rsidP="00EE07BC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C46C3B" w:rsidRPr="005E4F30" w:rsidRDefault="00C46C3B" w:rsidP="00EE07BC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6C3B" w:rsidRPr="00DE4CF2" w:rsidRDefault="00C46C3B" w:rsidP="00CE2929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5E4F30">
              <w:rPr>
                <w:rFonts w:ascii="Arial" w:eastAsia="Times New Roman" w:hAnsi="Arial" w:cs="Arial"/>
                <w:b/>
              </w:rPr>
              <w:t>This week we will be</w:t>
            </w:r>
            <w:r w:rsidR="00CE2929">
              <w:rPr>
                <w:rFonts w:ascii="Arial" w:eastAsia="Times New Roman" w:hAnsi="Arial" w:cs="Arial"/>
                <w:b/>
              </w:rPr>
              <w:t xml:space="preserve">gin our division unit. We will be </w:t>
            </w:r>
            <w:r w:rsidR="00300F23">
              <w:rPr>
                <w:rFonts w:ascii="Arial" w:eastAsia="Times New Roman" w:hAnsi="Arial" w:cs="Arial"/>
                <w:b/>
              </w:rPr>
              <w:t xml:space="preserve">solving division as repeated subtraction, writing division stories, relating multiplication with division, and dividing with fact families of 2, 3, 4, and 5. </w:t>
            </w:r>
          </w:p>
          <w:p w:rsidR="00C46C3B" w:rsidRDefault="00C46C3B" w:rsidP="00EE07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46C3B" w:rsidRDefault="00CE2929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Packet #13</w:t>
            </w:r>
            <w:r w:rsidR="00C46C3B" w:rsidRPr="005E4F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on Friday</w:t>
            </w:r>
          </w:p>
          <w:p w:rsidR="008F599C" w:rsidRPr="005E4F30" w:rsidRDefault="008F599C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6C3B" w:rsidRDefault="00C46C3B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Multiplication Quiz</w:t>
            </w:r>
            <w:r w:rsidRPr="005E4F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Friday</w:t>
            </w:r>
          </w:p>
          <w:p w:rsidR="00C46C3B" w:rsidRPr="005E4F30" w:rsidRDefault="00C46C3B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6C3B" w:rsidRPr="008E056C" w:rsidRDefault="00C46C3B" w:rsidP="00EE07BC">
            <w:pPr>
              <w:spacing w:after="0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**Please practice your multiplication flashcards every night!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3B" w:rsidRDefault="00C46C3B" w:rsidP="00EE07BC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C46C3B" w:rsidRDefault="00C46C3B" w:rsidP="00EE07BC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C46C3B" w:rsidRDefault="00C46C3B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C46C3B" w:rsidRPr="00B62CD0" w:rsidRDefault="00B62CD0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This week we will learn about different styles and genres of poetry. We will work on better understanding them by making inferences and drawing conclusion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s. </w:t>
            </w:r>
          </w:p>
          <w:p w:rsidR="00C46C3B" w:rsidRPr="00A96F91" w:rsidRDefault="00C46C3B" w:rsidP="00EE07BC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C46C3B" w:rsidRDefault="00C46C3B" w:rsidP="00EE07BC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96F93" wp14:editId="0ECA065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C3B" w:rsidRDefault="00C46C3B" w:rsidP="00EE07BC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3C2150" w:rsidRDefault="003C2150" w:rsidP="00EE07BC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12/13 </w:t>
            </w:r>
            <w:r w:rsidRPr="003C2150">
              <w:rPr>
                <w:rFonts w:ascii="Comic Sans MS" w:eastAsia="Times New Roman" w:hAnsi="Comic Sans MS" w:cs="Times New Roman"/>
                <w:sz w:val="24"/>
                <w:szCs w:val="24"/>
              </w:rPr>
              <w:t>Brain Break</w:t>
            </w:r>
          </w:p>
          <w:p w:rsidR="00A67558" w:rsidRDefault="00A67558" w:rsidP="00EE07BC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3C2150" w:rsidRPr="00A96F91" w:rsidRDefault="00C46C3B" w:rsidP="00EE07BC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12/19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A96F91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ELAR project DUE! </w:t>
            </w:r>
          </w:p>
        </w:tc>
      </w:tr>
      <w:tr w:rsidR="00C46C3B" w:rsidTr="008F599C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C46C3B" w:rsidRDefault="00C46C3B" w:rsidP="00EE07BC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C46C3B" w:rsidRPr="00DE4CF2" w:rsidRDefault="00C46C3B" w:rsidP="00EE07BC">
            <w:pPr>
              <w:spacing w:after="0" w:line="240" w:lineRule="auto"/>
              <w:ind w:right="75"/>
              <w:rPr>
                <w:rFonts w:ascii="AvantGarde Bk BT" w:eastAsia="Times New Roman" w:hAnsi="AvantGarde Bk BT" w:cs="Arial"/>
                <w:bCs/>
                <w:sz w:val="32"/>
                <w:szCs w:val="32"/>
              </w:rPr>
            </w:pPr>
            <w:r w:rsidRPr="00DE4CF2">
              <w:rPr>
                <w:rFonts w:ascii="AvantGarde Bk BT" w:eastAsia="Times New Roman" w:hAnsi="AvantGarde Bk BT" w:cs="Arial"/>
                <w:bCs/>
                <w:sz w:val="32"/>
                <w:szCs w:val="32"/>
              </w:rPr>
              <w:t xml:space="preserve">This week we will be predicting, observing, and recording changes in the state of matter caused by heating or cooling.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3B" w:rsidRDefault="00C46C3B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C46C3B" w:rsidRPr="00A96F91" w:rsidRDefault="00B62CD0" w:rsidP="00EE07BC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continue learning to write poetry. We will continue working on our synonym project to better our word choice when writing poetry.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B" w:rsidRDefault="00C46C3B" w:rsidP="00EE07BC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C46C3B" w:rsidRDefault="00C46C3B" w:rsidP="00EE07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C46C3B" w:rsidRPr="008F599C" w:rsidRDefault="004C7E27" w:rsidP="008F599C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C7E27">
              <w:rPr>
                <w:sz w:val="28"/>
                <w:szCs w:val="28"/>
              </w:rPr>
              <w:t>Students will explore individuals’ roles in making their communities and their country better places to live. Students will create human monuments honoring the contributions of individuals whose actions made a difference.</w:t>
            </w:r>
          </w:p>
        </w:tc>
      </w:tr>
    </w:tbl>
    <w:p w:rsidR="00D37346" w:rsidRDefault="00D37346"/>
    <w:sectPr w:rsidR="00D373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56" w:rsidRDefault="00920356" w:rsidP="00C46C3B">
      <w:pPr>
        <w:spacing w:after="0" w:line="240" w:lineRule="auto"/>
      </w:pPr>
      <w:r>
        <w:separator/>
      </w:r>
    </w:p>
  </w:endnote>
  <w:endnote w:type="continuationSeparator" w:id="0">
    <w:p w:rsidR="00920356" w:rsidRDefault="00920356" w:rsidP="00C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56" w:rsidRDefault="00920356" w:rsidP="00C46C3B">
      <w:pPr>
        <w:spacing w:after="0" w:line="240" w:lineRule="auto"/>
      </w:pPr>
      <w:r>
        <w:separator/>
      </w:r>
    </w:p>
  </w:footnote>
  <w:footnote w:type="continuationSeparator" w:id="0">
    <w:p w:rsidR="00920356" w:rsidRDefault="00920356" w:rsidP="00C4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C46C3B" w:rsidP="007A7368">
    <w:pPr>
      <w:pStyle w:val="Header"/>
      <w:jc w:val="right"/>
    </w:pPr>
    <w:r>
      <w:t>November 26-30</w:t>
    </w:r>
    <w:r w:rsidR="00D5516C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B"/>
    <w:rsid w:val="00300F23"/>
    <w:rsid w:val="003C2150"/>
    <w:rsid w:val="004C7E27"/>
    <w:rsid w:val="00722915"/>
    <w:rsid w:val="00730E73"/>
    <w:rsid w:val="008F599C"/>
    <w:rsid w:val="00920356"/>
    <w:rsid w:val="00A67558"/>
    <w:rsid w:val="00B62CD0"/>
    <w:rsid w:val="00C46C3B"/>
    <w:rsid w:val="00CE2929"/>
    <w:rsid w:val="00D25CD9"/>
    <w:rsid w:val="00D37346"/>
    <w:rsid w:val="00D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B"/>
  </w:style>
  <w:style w:type="paragraph" w:styleId="Footer">
    <w:name w:val="footer"/>
    <w:basedOn w:val="Normal"/>
    <w:link w:val="FooterChar"/>
    <w:uiPriority w:val="99"/>
    <w:unhideWhenUsed/>
    <w:rsid w:val="00C4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3</cp:revision>
  <dcterms:created xsi:type="dcterms:W3CDTF">2012-11-12T22:30:00Z</dcterms:created>
  <dcterms:modified xsi:type="dcterms:W3CDTF">2012-11-12T22:33:00Z</dcterms:modified>
</cp:coreProperties>
</file>