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7" w:rsidRPr="00E138F7" w:rsidRDefault="00E138F7" w:rsidP="00E138F7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 w:rsidRPr="00E138F7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 w:rsidRPr="00E138F7"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 w:rsidRPr="00E138F7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E138F7" w:rsidRPr="00E138F7" w:rsidRDefault="00B86A85" w:rsidP="00E138F7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1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6</w:t>
      </w:r>
    </w:p>
    <w:p w:rsidR="00E138F7" w:rsidRPr="00E138F7" w:rsidRDefault="00E138F7" w:rsidP="00E1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570"/>
        <w:gridCol w:w="3269"/>
      </w:tblGrid>
      <w:tr w:rsidR="00E138F7" w:rsidRPr="00E138F7" w:rsidTr="003F00C4">
        <w:trPr>
          <w:trHeight w:val="622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E138F7" w:rsidRDefault="00E138F7" w:rsidP="00E138F7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 w:rsidRPr="00E138F7"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E138F7" w:rsidRPr="00F0592C" w:rsidRDefault="00B86A85" w:rsidP="00B86A8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592C">
              <w:rPr>
                <w:rFonts w:ascii="Arial" w:eastAsia="Times New Roman" w:hAnsi="Arial" w:cs="Arial"/>
                <w:b/>
                <w:sz w:val="24"/>
                <w:szCs w:val="24"/>
              </w:rPr>
              <w:t>We will begin Topic 4</w:t>
            </w:r>
            <w:r w:rsidR="00E138F7" w:rsidRPr="00E138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F0592C">
              <w:rPr>
                <w:rFonts w:ascii="Arial" w:eastAsia="Times New Roman" w:hAnsi="Arial" w:cs="Arial"/>
                <w:b/>
                <w:sz w:val="24"/>
                <w:szCs w:val="24"/>
              </w:rPr>
              <w:t>Subtraction Number Sense. We will be subtracting</w:t>
            </w:r>
            <w:r w:rsidR="00E138F7" w:rsidRPr="00E138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F059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on a hundreds chart, subtracting mentally, and estimating differences. </w:t>
            </w:r>
          </w:p>
          <w:p w:rsidR="00E138F7" w:rsidRPr="00E138F7" w:rsidRDefault="00E138F7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  <w:p w:rsidR="00E138F7" w:rsidRDefault="00E138F7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E138F7">
              <w:rPr>
                <w:rFonts w:ascii="Arial" w:eastAsia="Times New Roman" w:hAnsi="Arial" w:cs="Arial"/>
                <w:b/>
                <w:i/>
              </w:rPr>
              <w:t xml:space="preserve">Math homework packet </w:t>
            </w:r>
            <w:r w:rsidR="00B86A85">
              <w:rPr>
                <w:rFonts w:ascii="Arial" w:eastAsia="Times New Roman" w:hAnsi="Arial" w:cs="Arial"/>
                <w:b/>
                <w:i/>
              </w:rPr>
              <w:t>due Friday 9/28</w:t>
            </w:r>
          </w:p>
          <w:p w:rsidR="00B86A85" w:rsidRPr="00EB00B4" w:rsidRDefault="00B86A85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B86A85" w:rsidRPr="00E138F7" w:rsidRDefault="00B86A85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EB00B4">
              <w:rPr>
                <w:rFonts w:ascii="Arial" w:eastAsia="Times New Roman" w:hAnsi="Arial" w:cs="Arial"/>
                <w:b/>
                <w:i/>
                <w:u w:val="single"/>
              </w:rPr>
              <w:t xml:space="preserve">All extra credit/missing work is due by </w:t>
            </w:r>
            <w:r w:rsidR="00EB00B4" w:rsidRPr="00EB00B4">
              <w:rPr>
                <w:rFonts w:ascii="Arial" w:eastAsia="Times New Roman" w:hAnsi="Arial" w:cs="Arial"/>
                <w:b/>
                <w:i/>
                <w:u w:val="single"/>
              </w:rPr>
              <w:t>Oct. 4</w:t>
            </w:r>
            <w:r w:rsidR="00EB00B4" w:rsidRPr="00EB00B4">
              <w:rPr>
                <w:rFonts w:ascii="Arial" w:eastAsia="Times New Roman" w:hAnsi="Arial" w:cs="Arial"/>
                <w:b/>
                <w:i/>
                <w:u w:val="single"/>
                <w:vertAlign w:val="superscript"/>
              </w:rPr>
              <w:t>th</w:t>
            </w:r>
            <w:r w:rsidR="00EB00B4" w:rsidRPr="00EB00B4">
              <w:rPr>
                <w:rFonts w:ascii="Arial" w:eastAsia="Times New Roman" w:hAnsi="Arial" w:cs="Arial"/>
                <w:b/>
                <w:i/>
                <w:u w:val="single"/>
              </w:rPr>
              <w:t>!!</w:t>
            </w:r>
          </w:p>
          <w:p w:rsidR="00E138F7" w:rsidRPr="00E138F7" w:rsidRDefault="00E138F7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138F7" w:rsidRPr="00E138F7" w:rsidRDefault="00E138F7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F7">
              <w:rPr>
                <w:rFonts w:ascii="Arial" w:eastAsia="Times New Roman" w:hAnsi="Arial" w:cs="Arial"/>
                <w:b/>
              </w:rPr>
              <w:t xml:space="preserve">Please make sure to look over your child’s agenda and sign every night! </w:t>
            </w:r>
            <w:r w:rsidRPr="00E138F7">
              <w:rPr>
                <w:rFonts w:ascii="Arial" w:eastAsia="Times New Roman" w:hAnsi="Arial" w:cs="Arial"/>
                <w:b/>
              </w:rPr>
              <w:sym w:font="Wingdings" w:char="F04A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E138F7" w:rsidRDefault="00E138F7" w:rsidP="00E138F7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 w:rsidRPr="00E138F7"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 w:rsidRPr="00E138F7"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E138F7" w:rsidRPr="00E138F7" w:rsidRDefault="00E138F7" w:rsidP="00E138F7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 w:rsidRPr="00E138F7"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E138F7" w:rsidRDefault="00B718B7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practice comprehension strategies such as asking questions and leaving tracks. We will also begin a more detailed look into genres, beginning with realistic fiction. </w:t>
            </w:r>
          </w:p>
          <w:p w:rsidR="003F00C4" w:rsidRDefault="003F00C4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3F00C4" w:rsidRPr="003F00C4" w:rsidRDefault="003F00C4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u w:val="single"/>
              </w:rPr>
              <w:t>All missing work must be turned in by Wednesday, October 3, 2012.</w:t>
            </w:r>
            <w:bookmarkStart w:id="0" w:name="_GoBack"/>
            <w:bookmarkEnd w:id="0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E138F7" w:rsidRDefault="00E138F7" w:rsidP="00E138F7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 w:rsidRPr="00E138F7"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E138F7" w:rsidRPr="00E138F7" w:rsidRDefault="003717BD" w:rsidP="00E138F7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 w:rsidRPr="00E138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6B0BE1D" wp14:editId="057A4544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7BD" w:rsidRDefault="003717BD" w:rsidP="00E138F7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E138F7" w:rsidRPr="00E138F7" w:rsidRDefault="00E138F7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138F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10/1</w:t>
            </w:r>
            <w:r w:rsidRPr="00E138F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Fair Day No School</w:t>
            </w:r>
          </w:p>
          <w:p w:rsidR="00E138F7" w:rsidRDefault="00E138F7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138F7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10/5</w:t>
            </w:r>
            <w:r w:rsidRPr="00E138F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Last Day of the 1</w:t>
            </w:r>
            <w:r w:rsidRPr="00E138F7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 w:rsidRPr="00E138F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</w:t>
            </w:r>
          </w:p>
          <w:p w:rsidR="00EB00B4" w:rsidRDefault="00890275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9027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10/12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Awards Assembly</w:t>
            </w:r>
          </w:p>
          <w:p w:rsidR="00890275" w:rsidRDefault="00890275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9027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10/18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Literacy Night</w:t>
            </w:r>
          </w:p>
          <w:p w:rsidR="00890275" w:rsidRDefault="00890275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9027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10/19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Fall Festival</w:t>
            </w:r>
          </w:p>
          <w:p w:rsidR="00EB00B4" w:rsidRPr="00E138F7" w:rsidRDefault="00EB00B4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138F7" w:rsidRPr="00E138F7" w:rsidTr="003F00C4">
        <w:trPr>
          <w:trHeight w:val="463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Pr="00E138F7" w:rsidRDefault="00E138F7" w:rsidP="00E138F7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 w:rsidRPr="00E138F7"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E138F7" w:rsidRPr="00E138F7" w:rsidRDefault="00E138F7" w:rsidP="00890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 week students will be</w:t>
            </w:r>
            <w:r w:rsidR="00890275" w:rsidRPr="00890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analyzing scientific explanations</w:t>
            </w:r>
            <w:r w:rsidR="00890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from </w:t>
            </w:r>
            <w:r w:rsidR="00890275" w:rsidRPr="00890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evidence and observations through experiments. Students will be evaluating the accuracy of product claims found in </w:t>
            </w:r>
            <w:r w:rsidR="00890275" w:rsidRPr="00890275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advertisements</w:t>
            </w:r>
            <w:r w:rsidR="00890275" w:rsidRPr="0089027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Pr="00E138F7" w:rsidRDefault="00E138F7" w:rsidP="00E138F7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 w:rsidRPr="00E138F7"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E138F7" w:rsidRPr="00E138F7" w:rsidRDefault="00B718B7" w:rsidP="0003551E">
            <w:pPr>
              <w:spacing w:after="0" w:line="360" w:lineRule="auto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continue learning about adverbs. We will learn to use a timeline to plan writing. We will learn to revise our beginnings and endings, and we will learn to develop the heart of a story.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3F00C4" w:rsidRDefault="00E138F7" w:rsidP="00E138F7">
            <w:pPr>
              <w:spacing w:after="0"/>
              <w:jc w:val="center"/>
              <w:rPr>
                <w:rFonts w:ascii="Ravie" w:eastAsia="Times New Roman" w:hAnsi="Ravie" w:cs="Times New Roman"/>
                <w:sz w:val="24"/>
                <w:szCs w:val="24"/>
              </w:rPr>
            </w:pPr>
            <w:r w:rsidRPr="003F00C4">
              <w:rPr>
                <w:rFonts w:ascii="Ravie" w:eastAsia="Times New Roman" w:hAnsi="Ravie" w:cs="Times New Roman"/>
                <w:sz w:val="24"/>
                <w:szCs w:val="24"/>
              </w:rPr>
              <w:t>Social Studies</w:t>
            </w:r>
          </w:p>
          <w:p w:rsidR="00E138F7" w:rsidRPr="003F00C4" w:rsidRDefault="00E138F7" w:rsidP="00330C40">
            <w:pPr>
              <w:spacing w:after="0"/>
              <w:jc w:val="center"/>
              <w:rPr>
                <w:rFonts w:ascii="Kabel Bk BT" w:eastAsia="Times New Roman" w:hAnsi="Kabel Bk BT" w:cs="Times New Roman"/>
                <w:b/>
                <w:sz w:val="24"/>
                <w:szCs w:val="24"/>
              </w:rPr>
            </w:pPr>
            <w:r w:rsidRPr="003F00C4">
              <w:rPr>
                <w:rFonts w:ascii="Kabel Bk BT" w:eastAsia="Times New Roman" w:hAnsi="Kabel Bk BT" w:cstheme="minorHAnsi"/>
                <w:sz w:val="24"/>
                <w:szCs w:val="24"/>
              </w:rPr>
              <w:t xml:space="preserve">Students will </w:t>
            </w:r>
            <w:r w:rsidRPr="003F00C4">
              <w:rPr>
                <w:rFonts w:ascii="Kabel Bk BT" w:eastAsia="Times New Roman" w:hAnsi="Kabel Bk BT" w:cs="Arial"/>
                <w:bCs/>
                <w:sz w:val="24"/>
                <w:szCs w:val="24"/>
              </w:rPr>
              <w:t>learn</w:t>
            </w:r>
            <w:r w:rsidRPr="003F00C4">
              <w:rPr>
                <w:rFonts w:ascii="Kabel Bk BT" w:eastAsia="Times New Roman" w:hAnsi="Kabel Bk BT" w:cs="Arial"/>
                <w:b/>
                <w:bCs/>
                <w:sz w:val="24"/>
                <w:szCs w:val="24"/>
              </w:rPr>
              <w:t xml:space="preserve"> </w:t>
            </w:r>
            <w:r w:rsidR="00330C40" w:rsidRPr="003F00C4">
              <w:rPr>
                <w:rStyle w:val="Strong"/>
                <w:rFonts w:ascii="Kabel Bk BT" w:hAnsi="Kabel Bk BT" w:cs="Arial"/>
                <w:b w:val="0"/>
                <w:sz w:val="24"/>
                <w:szCs w:val="24"/>
              </w:rPr>
              <w:t>how physical geography affects communities. Students write and illustrate travel brochures for three communities in the United States based on physical features, climate, and natural resources. They then create a similar brochure for their own community.</w:t>
            </w:r>
          </w:p>
        </w:tc>
      </w:tr>
    </w:tbl>
    <w:p w:rsidR="00083D93" w:rsidRDefault="00083D93"/>
    <w:sectPr w:rsidR="00083D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DE" w:rsidRDefault="00C713DE" w:rsidP="00B86A85">
      <w:pPr>
        <w:spacing w:after="0" w:line="240" w:lineRule="auto"/>
      </w:pPr>
      <w:r>
        <w:separator/>
      </w:r>
    </w:p>
  </w:endnote>
  <w:endnote w:type="continuationSeparator" w:id="0">
    <w:p w:rsidR="00C713DE" w:rsidRDefault="00C713DE" w:rsidP="00B8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D" w:rsidRDefault="00F21EDC">
    <w:pPr>
      <w:pStyle w:val="Footer"/>
    </w:pPr>
    <w:r>
      <w:t>www.mscannonsclass.weebly.com</w:t>
    </w:r>
    <w:r>
      <w:ptab w:relativeTo="margin" w:alignment="center" w:leader="none"/>
    </w:r>
    <w:r>
      <w:ptab w:relativeTo="margin" w:alignment="right" w:leader="none"/>
    </w:r>
    <w:r>
      <w:t>www.msbainsclass.weebly.com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DE" w:rsidRDefault="00C713DE" w:rsidP="00B86A85">
      <w:pPr>
        <w:spacing w:after="0" w:line="240" w:lineRule="auto"/>
      </w:pPr>
      <w:r>
        <w:separator/>
      </w:r>
    </w:p>
  </w:footnote>
  <w:footnote w:type="continuationSeparator" w:id="0">
    <w:p w:rsidR="00C713DE" w:rsidRDefault="00C713DE" w:rsidP="00B8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D" w:rsidRDefault="00B86A85" w:rsidP="00A50CFD">
    <w:pPr>
      <w:pStyle w:val="Header"/>
      <w:jc w:val="right"/>
    </w:pPr>
    <w:r>
      <w:t>September 24-28</w:t>
    </w:r>
    <w:r w:rsidR="00F21EDC"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7"/>
    <w:rsid w:val="0003551E"/>
    <w:rsid w:val="00083D93"/>
    <w:rsid w:val="000D2C3E"/>
    <w:rsid w:val="00330C40"/>
    <w:rsid w:val="003717BD"/>
    <w:rsid w:val="003F00C4"/>
    <w:rsid w:val="006A59CD"/>
    <w:rsid w:val="00730E73"/>
    <w:rsid w:val="00890275"/>
    <w:rsid w:val="00B718B7"/>
    <w:rsid w:val="00B86A85"/>
    <w:rsid w:val="00BB6189"/>
    <w:rsid w:val="00C713DE"/>
    <w:rsid w:val="00D25CD9"/>
    <w:rsid w:val="00E138F7"/>
    <w:rsid w:val="00EB00B4"/>
    <w:rsid w:val="00F0592C"/>
    <w:rsid w:val="00F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4</cp:revision>
  <dcterms:created xsi:type="dcterms:W3CDTF">2012-09-19T17:56:00Z</dcterms:created>
  <dcterms:modified xsi:type="dcterms:W3CDTF">2012-09-19T22:19:00Z</dcterms:modified>
</cp:coreProperties>
</file>